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00" w:type="dxa"/>
        <w:tblInd w:w="-72" w:type="dxa"/>
        <w:tblLook w:val="04A0"/>
      </w:tblPr>
      <w:tblGrid>
        <w:gridCol w:w="2016"/>
        <w:gridCol w:w="8784"/>
      </w:tblGrid>
      <w:tr w:rsidR="004626B9" w:rsidTr="004626B9">
        <w:tc>
          <w:tcPr>
            <w:tcW w:w="20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6B9" w:rsidRDefault="004626B9">
            <w:pPr>
              <w:spacing w:after="0" w:line="240" w:lineRule="auto"/>
            </w:pPr>
            <w:r>
              <w:rPr>
                <w:noProof/>
              </w:rPr>
              <w:drawing>
                <wp:inline distT="0" distB="0" distL="0" distR="0">
                  <wp:extent cx="1114425" cy="990600"/>
                  <wp:effectExtent l="19050" t="0" r="9525" b="0"/>
                  <wp:docPr id="1"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4"/>
                          <a:srcRect/>
                          <a:stretch>
                            <a:fillRect/>
                          </a:stretch>
                        </pic:blipFill>
                        <pic:spPr bwMode="auto">
                          <a:xfrm>
                            <a:off x="0" y="0"/>
                            <a:ext cx="1114425" cy="990600"/>
                          </a:xfrm>
                          <a:prstGeom prst="rect">
                            <a:avLst/>
                          </a:prstGeom>
                          <a:noFill/>
                          <a:ln w="9525">
                            <a:noFill/>
                            <a:miter lim="800000"/>
                            <a:headEnd/>
                            <a:tailEnd/>
                          </a:ln>
                        </pic:spPr>
                      </pic:pic>
                    </a:graphicData>
                  </a:graphic>
                </wp:inline>
              </w:drawing>
            </w:r>
          </w:p>
        </w:tc>
        <w:tc>
          <w:tcPr>
            <w:tcW w:w="87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626B9" w:rsidRDefault="004626B9">
            <w:pPr>
              <w:spacing w:after="0" w:line="240" w:lineRule="auto"/>
              <w:rPr>
                <w:b/>
              </w:rPr>
            </w:pPr>
            <w:r>
              <w:rPr>
                <w:rFonts w:ascii="Algerian" w:hAnsi="Algerian"/>
                <w:b/>
                <w:sz w:val="28"/>
                <w:szCs w:val="28"/>
              </w:rPr>
              <w:t>CHANDRAKETUGARH SAHIDULLAH SMRITI MAHAVIDYALAYA</w:t>
            </w:r>
            <w:r>
              <w:rPr>
                <w:b/>
              </w:rPr>
              <w:t>.</w:t>
            </w:r>
          </w:p>
          <w:p w:rsidR="004626B9" w:rsidRDefault="004626B9">
            <w:pPr>
              <w:spacing w:after="0" w:line="240" w:lineRule="auto"/>
              <w:rPr>
                <w:rFonts w:ascii="Algerian" w:hAnsi="Algerian"/>
                <w:b/>
                <w:sz w:val="20"/>
                <w:szCs w:val="20"/>
              </w:rPr>
            </w:pPr>
            <w:r>
              <w:rPr>
                <w:rFonts w:ascii="Algerian" w:hAnsi="Algerian"/>
                <w:b/>
                <w:sz w:val="20"/>
                <w:szCs w:val="20"/>
              </w:rPr>
              <w:t xml:space="preserve">               P.O</w:t>
            </w:r>
            <w:proofErr w:type="gramStart"/>
            <w:r>
              <w:rPr>
                <w:rFonts w:ascii="Algerian" w:hAnsi="Algerian"/>
                <w:b/>
                <w:sz w:val="20"/>
                <w:szCs w:val="20"/>
              </w:rPr>
              <w:t>.-</w:t>
            </w:r>
            <w:proofErr w:type="gramEnd"/>
            <w:r>
              <w:rPr>
                <w:rFonts w:ascii="Algerian" w:hAnsi="Algerian"/>
                <w:b/>
                <w:sz w:val="20"/>
                <w:szCs w:val="20"/>
              </w:rPr>
              <w:t xml:space="preserve"> DEBALAYA (BERACHAMPA), DIST.- NORTH 24 PARGANAS.</w:t>
            </w:r>
          </w:p>
          <w:p w:rsidR="004626B9" w:rsidRDefault="004626B9">
            <w:pPr>
              <w:spacing w:after="0" w:line="240" w:lineRule="auto"/>
              <w:rPr>
                <w:rFonts w:ascii="Algerian" w:hAnsi="Algerian"/>
                <w:b/>
                <w:sz w:val="20"/>
                <w:szCs w:val="20"/>
              </w:rPr>
            </w:pPr>
            <w:r>
              <w:rPr>
                <w:rFonts w:ascii="Algerian" w:hAnsi="Algerian"/>
                <w:b/>
                <w:sz w:val="20"/>
                <w:szCs w:val="20"/>
              </w:rPr>
              <w:t xml:space="preserve">                                              PIN – 743424.  ESTD. -1997</w:t>
            </w:r>
          </w:p>
          <w:p w:rsidR="004626B9" w:rsidRDefault="004626B9">
            <w:pPr>
              <w:spacing w:after="0" w:line="240" w:lineRule="auto"/>
              <w:rPr>
                <w:rFonts w:ascii="Algerian" w:hAnsi="Algerian"/>
                <w:b/>
                <w:sz w:val="20"/>
                <w:szCs w:val="20"/>
              </w:rPr>
            </w:pPr>
            <w:r>
              <w:rPr>
                <w:rFonts w:ascii="Algerian" w:hAnsi="Algerian"/>
                <w:b/>
                <w:sz w:val="20"/>
                <w:szCs w:val="20"/>
              </w:rPr>
              <w:t xml:space="preserve">                       (GOVT. AIDED )      NAAC  ACCREDITED  AT  GRADE - B</w:t>
            </w:r>
          </w:p>
          <w:p w:rsidR="004626B9" w:rsidRDefault="004626B9">
            <w:pPr>
              <w:spacing w:after="0" w:line="240" w:lineRule="auto"/>
            </w:pPr>
            <w:r>
              <w:rPr>
                <w:rFonts w:ascii="Agency FB" w:hAnsi="Agency FB"/>
                <w:b/>
              </w:rPr>
              <w:t>Phone No.-03216-242-652</w:t>
            </w:r>
            <w:r>
              <w:rPr>
                <w:b/>
              </w:rPr>
              <w:t xml:space="preserve">.    E </w:t>
            </w:r>
            <w:proofErr w:type="gramStart"/>
            <w:r>
              <w:rPr>
                <w:b/>
              </w:rPr>
              <w:t>mail :</w:t>
            </w:r>
            <w:proofErr w:type="gramEnd"/>
            <w:r>
              <w:rPr>
                <w:b/>
              </w:rPr>
              <w:t xml:space="preserve"> </w:t>
            </w:r>
            <w:hyperlink r:id="rId5" w:history="1">
              <w:r>
                <w:rPr>
                  <w:rStyle w:val="Hyperlink"/>
                  <w:b/>
                </w:rPr>
                <w:t>chandraketugarh@gmail.com</w:t>
              </w:r>
            </w:hyperlink>
            <w:r>
              <w:t xml:space="preserve">.        </w:t>
            </w:r>
            <w:r>
              <w:rPr>
                <w:rFonts w:ascii="Agency FB" w:hAnsi="Agency FB"/>
                <w:b/>
                <w:sz w:val="24"/>
                <w:szCs w:val="24"/>
              </w:rPr>
              <w:t>M.-9433362091</w:t>
            </w:r>
          </w:p>
        </w:tc>
      </w:tr>
    </w:tbl>
    <w:p w:rsidR="004626B9" w:rsidRDefault="004626B9" w:rsidP="004626B9">
      <w:r>
        <w:t xml:space="preserve">_____________________________________________________________________________________ </w:t>
      </w:r>
    </w:p>
    <w:p w:rsidR="004626B9" w:rsidRDefault="004626B9" w:rsidP="004626B9">
      <w:pPr>
        <w:rPr>
          <w:rFonts w:ascii="Times New Roman" w:hAnsi="Times New Roman" w:cs="Times New Roman"/>
          <w:b/>
          <w:color w:val="FF0000"/>
          <w:sz w:val="20"/>
          <w:szCs w:val="20"/>
        </w:rPr>
      </w:pPr>
      <w:proofErr w:type="gramStart"/>
      <w:r>
        <w:rPr>
          <w:rFonts w:ascii="Times New Roman" w:hAnsi="Times New Roman" w:cs="Times New Roman"/>
          <w:b/>
          <w:sz w:val="20"/>
          <w:szCs w:val="20"/>
        </w:rPr>
        <w:t>Ref. No.</w:t>
      </w:r>
      <w:proofErr w:type="gramEnd"/>
      <w:r>
        <w:rPr>
          <w:rFonts w:ascii="Times New Roman" w:hAnsi="Times New Roman" w:cs="Times New Roman"/>
          <w:b/>
          <w:sz w:val="20"/>
          <w:szCs w:val="20"/>
        </w:rPr>
        <w:t xml:space="preserve"> …</w:t>
      </w:r>
      <w:r>
        <w:rPr>
          <w:rFonts w:ascii="Times New Roman" w:hAnsi="Times New Roman" w:cs="Times New Roman"/>
          <w:b/>
          <w:sz w:val="20"/>
          <w:szCs w:val="20"/>
          <w:lang w:bidi="bn-BD"/>
        </w:rPr>
        <w:t>Admission/CSSM/SEM-1/2021</w:t>
      </w:r>
      <w:r>
        <w:rPr>
          <w:rFonts w:ascii="Times New Roman" w:hAnsi="Times New Roman" w:cs="Times New Roman"/>
          <w:b/>
          <w:sz w:val="20"/>
          <w:szCs w:val="20"/>
        </w:rPr>
        <w:t xml:space="preserve">                                                                                       Date- </w:t>
      </w:r>
      <w:r>
        <w:rPr>
          <w:rFonts w:ascii="Times New Roman" w:hAnsi="Times New Roman" w:cs="Times New Roman"/>
          <w:b/>
          <w:sz w:val="20"/>
          <w:szCs w:val="20"/>
          <w:lang w:bidi="bn-BD"/>
        </w:rPr>
        <w:t>01-08-2021</w:t>
      </w:r>
    </w:p>
    <w:p w:rsidR="004626B9" w:rsidRDefault="004626B9" w:rsidP="004626B9">
      <w:pPr>
        <w:spacing w:before="100" w:beforeAutospacing="1" w:after="100" w:afterAutospacing="1" w:line="320" w:lineRule="atLeast"/>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u w:val="single"/>
        </w:rPr>
        <w:t xml:space="preserve">ADMISSION NOTICE- </w:t>
      </w:r>
      <w:r>
        <w:rPr>
          <w:rFonts w:ascii="Times New Roman" w:eastAsia="Times New Roman" w:hAnsi="Times New Roman" w:cs="Times New Roman"/>
          <w:b/>
          <w:bCs/>
          <w:sz w:val="28"/>
          <w:szCs w:val="28"/>
          <w:u w:val="single"/>
          <w:lang w:bidi="bn-BD"/>
        </w:rPr>
        <w:t>2021 – 2022.</w:t>
      </w:r>
      <w:proofErr w:type="gramEnd"/>
    </w:p>
    <w:p w:rsidR="004626B9" w:rsidRDefault="004626B9" w:rsidP="004626B9">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This is for information of all concerned that the admission to the </w:t>
      </w:r>
      <w:proofErr w:type="gramStart"/>
      <w:r>
        <w:rPr>
          <w:rFonts w:ascii="Times New Roman" w:eastAsia="Times New Roman" w:hAnsi="Times New Roman" w:cs="Times New Roman"/>
          <w:b/>
          <w:sz w:val="24"/>
          <w:szCs w:val="24"/>
        </w:rPr>
        <w:t>CBCS  UG</w:t>
      </w:r>
      <w:proofErr w:type="gram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Hons</w:t>
      </w:r>
      <w:proofErr w:type="spellEnd"/>
      <w:r>
        <w:rPr>
          <w:rFonts w:ascii="Times New Roman" w:eastAsia="Times New Roman" w:hAnsi="Times New Roman" w:cs="Times New Roman"/>
          <w:b/>
          <w:sz w:val="24"/>
          <w:szCs w:val="24"/>
        </w:rPr>
        <w:t xml:space="preserve"> &amp; General ) courses for the session 20</w:t>
      </w:r>
      <w:r>
        <w:rPr>
          <w:rFonts w:ascii="Times New Roman" w:eastAsia="Times New Roman" w:hAnsi="Times New Roman" w:cs="Times New Roman"/>
          <w:b/>
          <w:sz w:val="24"/>
          <w:szCs w:val="24"/>
          <w:lang w:bidi="bn-BD"/>
        </w:rPr>
        <w:t>21-2022</w:t>
      </w:r>
      <w:r>
        <w:rPr>
          <w:rFonts w:ascii="Times New Roman" w:eastAsia="Times New Roman" w:hAnsi="Times New Roman" w:cs="Times New Roman"/>
          <w:b/>
          <w:sz w:val="24"/>
          <w:szCs w:val="24"/>
        </w:rPr>
        <w:t xml:space="preserve"> shall be done fully online. Students are directed to apply online from our admission portal (</w:t>
      </w:r>
      <w:hyperlink r:id="rId6" w:history="1">
        <w:r>
          <w:rPr>
            <w:rStyle w:val="Hyperlink"/>
            <w:rFonts w:ascii="Times New Roman" w:eastAsia="Times New Roman" w:hAnsi="Times New Roman" w:cs="Times New Roman"/>
            <w:b/>
            <w:sz w:val="24"/>
            <w:szCs w:val="24"/>
          </w:rPr>
          <w:t>www.onlineadmissioncssmberachampa.org.</w:t>
        </w:r>
      </w:hyperlink>
      <w:r>
        <w:rPr>
          <w:rFonts w:ascii="Times New Roman" w:eastAsia="Times New Roman" w:hAnsi="Times New Roman" w:cs="Times New Roman"/>
          <w:b/>
          <w:sz w:val="24"/>
          <w:szCs w:val="24"/>
        </w:rPr>
        <w:t xml:space="preserve">) and they are also directed to read carefully the instructions for filling up the online application form.  They must follow the merit lists and the selected candidates will submit the admission fees at our specified </w:t>
      </w:r>
      <w:r>
        <w:rPr>
          <w:rFonts w:ascii="Times New Roman" w:eastAsia="Times New Roman" w:hAnsi="Times New Roman" w:cs="Times New Roman"/>
          <w:b/>
          <w:sz w:val="24"/>
          <w:szCs w:val="24"/>
          <w:lang w:bidi="bn-BD"/>
        </w:rPr>
        <w:t xml:space="preserve">payment gateway </w:t>
      </w:r>
      <w:r>
        <w:rPr>
          <w:rFonts w:ascii="Times New Roman" w:eastAsia="Times New Roman" w:hAnsi="Times New Roman" w:cs="Times New Roman"/>
          <w:b/>
          <w:sz w:val="24"/>
          <w:szCs w:val="24"/>
        </w:rPr>
        <w:t>through the online within the stipulated date for provisional admission. The admission of a candidate shall not be confirmed until he appears at the college for the verification of his documents within the scheduled date. Following is the detailed schedule of the entire admission process for the applicants.</w:t>
      </w:r>
    </w:p>
    <w:p w:rsidR="004626B9" w:rsidRPr="004626B9" w:rsidRDefault="004626B9" w:rsidP="004626B9">
      <w:pPr>
        <w:spacing w:after="0"/>
        <w:rPr>
          <w:rFonts w:ascii="Times New Roman" w:hAnsi="Times New Roman" w:cs="Times New Roman"/>
          <w:b/>
          <w:sz w:val="24"/>
          <w:szCs w:val="24"/>
          <w:u w:val="single"/>
        </w:rPr>
      </w:pPr>
      <w:r>
        <w:rPr>
          <w:rFonts w:ascii="Times New Roman" w:hAnsi="Times New Roman" w:cs="Times New Roman"/>
          <w:b/>
          <w:sz w:val="24"/>
          <w:szCs w:val="24"/>
        </w:rPr>
        <w:t xml:space="preserve">               </w:t>
      </w:r>
      <w:proofErr w:type="gramStart"/>
      <w:r w:rsidRPr="004626B9">
        <w:rPr>
          <w:rFonts w:ascii="Times New Roman" w:hAnsi="Times New Roman" w:cs="Times New Roman"/>
          <w:b/>
          <w:sz w:val="24"/>
          <w:szCs w:val="24"/>
          <w:u w:val="single"/>
        </w:rPr>
        <w:t>Provisional  Schedule</w:t>
      </w:r>
      <w:proofErr w:type="gramEnd"/>
      <w:r w:rsidRPr="004626B9">
        <w:rPr>
          <w:rFonts w:ascii="Times New Roman" w:hAnsi="Times New Roman" w:cs="Times New Roman"/>
          <w:b/>
          <w:sz w:val="24"/>
          <w:szCs w:val="24"/>
          <w:u w:val="single"/>
        </w:rPr>
        <w:t xml:space="preserve">  for  Online Admission- 20</w:t>
      </w:r>
      <w:r w:rsidRPr="004626B9">
        <w:rPr>
          <w:rFonts w:ascii="Times New Roman" w:hAnsi="Times New Roman" w:cs="Times New Roman"/>
          <w:b/>
          <w:sz w:val="24"/>
          <w:szCs w:val="24"/>
          <w:u w:val="single"/>
          <w:lang w:bidi="bn-BD"/>
        </w:rPr>
        <w:t>21</w:t>
      </w:r>
      <w:r w:rsidRPr="004626B9">
        <w:rPr>
          <w:rFonts w:ascii="Times New Roman" w:hAnsi="Times New Roman" w:cs="Times New Roman"/>
          <w:b/>
          <w:sz w:val="24"/>
          <w:szCs w:val="24"/>
          <w:u w:val="single"/>
        </w:rPr>
        <w:t>-202</w:t>
      </w:r>
      <w:r w:rsidRPr="004626B9">
        <w:rPr>
          <w:rFonts w:ascii="Times New Roman" w:hAnsi="Times New Roman" w:cs="Times New Roman"/>
          <w:b/>
          <w:sz w:val="24"/>
          <w:szCs w:val="24"/>
          <w:u w:val="single"/>
          <w:lang w:bidi="bn-BD"/>
        </w:rPr>
        <w:t>2 to all UG Courses (Revised)</w:t>
      </w:r>
    </w:p>
    <w:p w:rsidR="004626B9" w:rsidRDefault="004626B9" w:rsidP="004626B9">
      <w:pPr>
        <w:spacing w:after="0"/>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Important dates.</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6030"/>
        <w:gridCol w:w="3510"/>
      </w:tblGrid>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1</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Date of Notification of Admission 20</w:t>
            </w:r>
            <w:r>
              <w:rPr>
                <w:rFonts w:cs="Calibri"/>
                <w:b/>
                <w:sz w:val="24"/>
                <w:szCs w:val="24"/>
                <w:lang w:bidi="bn-BD"/>
              </w:rPr>
              <w:t>21</w:t>
            </w:r>
            <w:r>
              <w:rPr>
                <w:rFonts w:cs="Calibri"/>
                <w:b/>
                <w:sz w:val="24"/>
                <w:szCs w:val="24"/>
              </w:rPr>
              <w:t>-202</w:t>
            </w:r>
            <w:r>
              <w:rPr>
                <w:rFonts w:cs="Calibri"/>
                <w:b/>
                <w:sz w:val="24"/>
                <w:szCs w:val="24"/>
                <w:lang w:bidi="bn-BD"/>
              </w:rPr>
              <w:t>2</w:t>
            </w:r>
            <w:r>
              <w:rPr>
                <w:rFonts w:cs="Calibri"/>
                <w:b/>
                <w:sz w:val="24"/>
                <w:szCs w:val="24"/>
              </w:rPr>
              <w:t xml:space="preserve">to UG Courses </w:t>
            </w:r>
            <w:proofErr w:type="gramStart"/>
            <w:r>
              <w:rPr>
                <w:rFonts w:cs="Calibri"/>
                <w:b/>
                <w:color w:val="FF0000"/>
                <w:sz w:val="24"/>
                <w:szCs w:val="24"/>
              </w:rPr>
              <w:t xml:space="preserve">( </w:t>
            </w:r>
            <w:proofErr w:type="spellStart"/>
            <w:r>
              <w:rPr>
                <w:rFonts w:cs="Calibri"/>
                <w:b/>
                <w:color w:val="FF0000"/>
                <w:sz w:val="24"/>
                <w:szCs w:val="24"/>
              </w:rPr>
              <w:t>Honours</w:t>
            </w:r>
            <w:proofErr w:type="spellEnd"/>
            <w:proofErr w:type="gramEnd"/>
            <w:r>
              <w:rPr>
                <w:rFonts w:cs="Calibri"/>
                <w:b/>
                <w:color w:val="FF0000"/>
                <w:sz w:val="24"/>
                <w:szCs w:val="24"/>
              </w:rPr>
              <w:t xml:space="preserve"> &amp; General</w:t>
            </w:r>
            <w:r>
              <w:rPr>
                <w:rFonts w:cs="Calibri"/>
                <w:b/>
                <w:sz w:val="24"/>
                <w:szCs w:val="24"/>
              </w:rPr>
              <w:t xml:space="preserve">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pPr>
              <w:spacing w:after="0" w:line="240" w:lineRule="auto"/>
              <w:jc w:val="center"/>
              <w:rPr>
                <w:rFonts w:cs="Calibri"/>
                <w:b/>
                <w:sz w:val="24"/>
                <w:szCs w:val="24"/>
              </w:rPr>
            </w:pPr>
            <w:r>
              <w:rPr>
                <w:rFonts w:cs="Calibri"/>
                <w:b/>
                <w:sz w:val="24"/>
                <w:szCs w:val="24"/>
                <w:lang w:bidi="bn-BD"/>
              </w:rPr>
              <w:t>23</w:t>
            </w:r>
            <w:r>
              <w:rPr>
                <w:rFonts w:cs="Calibri"/>
                <w:b/>
                <w:sz w:val="24"/>
                <w:szCs w:val="24"/>
              </w:rPr>
              <w:t>-07</w:t>
            </w:r>
            <w:r>
              <w:rPr>
                <w:rFonts w:cs="Calibri"/>
                <w:b/>
                <w:sz w:val="24"/>
                <w:szCs w:val="24"/>
                <w:lang w:bidi="bn-BD"/>
              </w:rPr>
              <w:t>-2021</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2</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Commencement of Online Application ( Form </w:t>
            </w:r>
            <w:proofErr w:type="spellStart"/>
            <w:r>
              <w:rPr>
                <w:rFonts w:cs="Calibri"/>
                <w:b/>
                <w:sz w:val="24"/>
                <w:szCs w:val="24"/>
              </w:rPr>
              <w:t>Fillup</w:t>
            </w:r>
            <w:proofErr w:type="spellEnd"/>
            <w:r>
              <w:rPr>
                <w:rFonts w:cs="Calibri"/>
                <w:b/>
                <w:sz w:val="24"/>
                <w:szCs w:val="24"/>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pPr>
              <w:spacing w:after="0" w:line="240" w:lineRule="auto"/>
              <w:jc w:val="center"/>
              <w:rPr>
                <w:rFonts w:cs="Calibri"/>
                <w:b/>
                <w:sz w:val="24"/>
                <w:szCs w:val="24"/>
              </w:rPr>
            </w:pPr>
            <w:r>
              <w:rPr>
                <w:rFonts w:cs="Calibri"/>
                <w:b/>
                <w:sz w:val="24"/>
                <w:szCs w:val="24"/>
                <w:lang w:bidi="bn-BD"/>
              </w:rPr>
              <w:t>02-08-2021</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3</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Last Date of Online Application (Form </w:t>
            </w:r>
            <w:proofErr w:type="spellStart"/>
            <w:r>
              <w:rPr>
                <w:rFonts w:cs="Calibri"/>
                <w:b/>
                <w:sz w:val="24"/>
                <w:szCs w:val="24"/>
              </w:rPr>
              <w:t>Fillup</w:t>
            </w:r>
            <w:proofErr w:type="spellEnd"/>
            <w:r>
              <w:rPr>
                <w:rFonts w:cs="Calibri"/>
                <w:b/>
                <w:sz w:val="24"/>
                <w:szCs w:val="24"/>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rsidP="004626B9">
            <w:pPr>
              <w:spacing w:after="0" w:line="240" w:lineRule="auto"/>
              <w:jc w:val="center"/>
              <w:rPr>
                <w:rFonts w:cs="Calibri"/>
                <w:b/>
                <w:sz w:val="24"/>
                <w:szCs w:val="24"/>
              </w:rPr>
            </w:pPr>
            <w:r>
              <w:rPr>
                <w:rFonts w:cs="Calibri"/>
                <w:b/>
                <w:sz w:val="24"/>
                <w:szCs w:val="24"/>
                <w:lang w:bidi="bn-BD"/>
              </w:rPr>
              <w:t xml:space="preserve">27-08-21. </w:t>
            </w:r>
            <w:r>
              <w:rPr>
                <w:rFonts w:cs="Calibri"/>
                <w:b/>
                <w:sz w:val="24"/>
                <w:szCs w:val="24"/>
              </w:rPr>
              <w:t>(upto12 midnight)</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4</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Publication of Provisional Merit List for </w:t>
            </w:r>
            <w:proofErr w:type="spellStart"/>
            <w:r>
              <w:rPr>
                <w:rFonts w:cs="Calibri"/>
                <w:b/>
                <w:color w:val="FF0000"/>
                <w:sz w:val="24"/>
                <w:szCs w:val="24"/>
              </w:rPr>
              <w:t>Honours</w:t>
            </w:r>
            <w:proofErr w:type="spellEnd"/>
            <w:r>
              <w:rPr>
                <w:rFonts w:cs="Calibri"/>
                <w:b/>
                <w:color w:val="FF0000"/>
                <w:sz w:val="24"/>
                <w:szCs w:val="24"/>
              </w:rPr>
              <w:t xml:space="preserve"> </w:t>
            </w:r>
            <w:r>
              <w:rPr>
                <w:rFonts w:cs="Calibri"/>
                <w:b/>
                <w:sz w:val="24"/>
                <w:szCs w:val="24"/>
              </w:rPr>
              <w:t xml:space="preserve">&amp; </w:t>
            </w:r>
            <w:r>
              <w:rPr>
                <w:rFonts w:cs="Calibri"/>
                <w:b/>
                <w:color w:val="FF0000"/>
                <w:sz w:val="24"/>
                <w:szCs w:val="24"/>
              </w:rPr>
              <w:t>General</w:t>
            </w:r>
            <w:r>
              <w:rPr>
                <w:rFonts w:cs="Calibri"/>
                <w:b/>
                <w:sz w:val="24"/>
                <w:szCs w:val="24"/>
              </w:rPr>
              <w:t xml:space="preserve"> courses.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pPr>
              <w:spacing w:after="0" w:line="240" w:lineRule="auto"/>
              <w:jc w:val="center"/>
              <w:rPr>
                <w:rFonts w:cs="Calibri"/>
                <w:b/>
                <w:sz w:val="24"/>
                <w:szCs w:val="24"/>
              </w:rPr>
            </w:pPr>
            <w:r>
              <w:rPr>
                <w:rFonts w:cs="Calibri"/>
                <w:b/>
                <w:sz w:val="24"/>
                <w:szCs w:val="24"/>
                <w:lang w:bidi="bn-BD"/>
              </w:rPr>
              <w:t>30-08-2021</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5</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Date of rectification of Student Data if required ( all rectification can only be done online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rsidP="004626B9">
            <w:pPr>
              <w:spacing w:after="0" w:line="240" w:lineRule="auto"/>
              <w:jc w:val="center"/>
              <w:rPr>
                <w:rFonts w:cs="Calibri"/>
                <w:b/>
                <w:sz w:val="24"/>
                <w:szCs w:val="24"/>
              </w:rPr>
            </w:pPr>
            <w:r>
              <w:rPr>
                <w:rFonts w:cs="Calibri"/>
                <w:b/>
                <w:sz w:val="24"/>
                <w:szCs w:val="24"/>
                <w:lang w:bidi="bn-BD"/>
              </w:rPr>
              <w:t>30-08-2021 to 31-08-2021 (</w:t>
            </w:r>
            <w:proofErr w:type="spellStart"/>
            <w:r>
              <w:rPr>
                <w:rFonts w:cs="Calibri"/>
                <w:b/>
                <w:sz w:val="24"/>
                <w:szCs w:val="24"/>
                <w:lang w:bidi="bn-BD"/>
              </w:rPr>
              <w:t>upto</w:t>
            </w:r>
            <w:proofErr w:type="spellEnd"/>
            <w:r>
              <w:rPr>
                <w:rFonts w:cs="Calibri"/>
                <w:b/>
                <w:sz w:val="24"/>
                <w:szCs w:val="24"/>
                <w:lang w:bidi="bn-BD"/>
              </w:rPr>
              <w:t xml:space="preserve"> 12 midnight)</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6</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Publication of final merit list after rectification </w:t>
            </w:r>
            <w:proofErr w:type="gramStart"/>
            <w:r>
              <w:rPr>
                <w:rFonts w:cs="Calibri"/>
                <w:b/>
                <w:sz w:val="24"/>
                <w:szCs w:val="24"/>
              </w:rPr>
              <w:t>and  1</w:t>
            </w:r>
            <w:r>
              <w:rPr>
                <w:rFonts w:cs="Calibri"/>
                <w:b/>
                <w:sz w:val="24"/>
                <w:szCs w:val="24"/>
                <w:vertAlign w:val="superscript"/>
              </w:rPr>
              <w:t>st</w:t>
            </w:r>
            <w:r>
              <w:rPr>
                <w:rFonts w:cs="Calibri"/>
                <w:b/>
                <w:sz w:val="24"/>
                <w:szCs w:val="24"/>
              </w:rPr>
              <w:t>Final</w:t>
            </w:r>
            <w:proofErr w:type="gramEnd"/>
            <w:r>
              <w:rPr>
                <w:rFonts w:cs="Calibri"/>
                <w:b/>
                <w:sz w:val="24"/>
                <w:szCs w:val="24"/>
              </w:rPr>
              <w:t xml:space="preserve">  Merit  list for </w:t>
            </w:r>
            <w:proofErr w:type="spellStart"/>
            <w:r>
              <w:rPr>
                <w:rFonts w:cs="Calibri"/>
                <w:b/>
                <w:color w:val="FF0000"/>
                <w:sz w:val="24"/>
                <w:szCs w:val="24"/>
              </w:rPr>
              <w:t>Honours</w:t>
            </w:r>
            <w:proofErr w:type="spellEnd"/>
            <w:r>
              <w:rPr>
                <w:rFonts w:cs="Calibri"/>
                <w:b/>
                <w:color w:val="FF0000"/>
                <w:sz w:val="24"/>
                <w:szCs w:val="24"/>
              </w:rPr>
              <w:t xml:space="preserve"> subjects &amp; </w:t>
            </w:r>
            <w:proofErr w:type="spellStart"/>
            <w:r>
              <w:rPr>
                <w:rFonts w:cs="Calibri"/>
                <w:b/>
                <w:color w:val="FF0000"/>
                <w:sz w:val="24"/>
                <w:szCs w:val="24"/>
              </w:rPr>
              <w:t>General</w:t>
            </w:r>
            <w:r>
              <w:rPr>
                <w:rFonts w:cs="Calibri"/>
                <w:b/>
                <w:sz w:val="24"/>
                <w:szCs w:val="24"/>
              </w:rPr>
              <w:t>courses</w:t>
            </w:r>
            <w:proofErr w:type="spellEnd"/>
            <w:r>
              <w:rPr>
                <w:rFonts w:cs="Calibri"/>
                <w:b/>
                <w:sz w:val="24"/>
                <w:szCs w:val="24"/>
              </w:rPr>
              <w:t xml:space="preserve"> for Admission.</w:t>
            </w:r>
          </w:p>
        </w:tc>
        <w:tc>
          <w:tcPr>
            <w:tcW w:w="3510" w:type="dxa"/>
            <w:tcBorders>
              <w:top w:val="single" w:sz="4" w:space="0" w:color="000000"/>
              <w:left w:val="single" w:sz="4" w:space="0" w:color="000000"/>
              <w:bottom w:val="single" w:sz="4" w:space="0" w:color="000000"/>
              <w:right w:val="single" w:sz="4" w:space="0" w:color="000000"/>
            </w:tcBorders>
            <w:hideMark/>
          </w:tcPr>
          <w:p w:rsidR="004626B9" w:rsidRDefault="004626B9" w:rsidP="004626B9">
            <w:pPr>
              <w:spacing w:after="0" w:line="240" w:lineRule="auto"/>
              <w:jc w:val="center"/>
              <w:rPr>
                <w:rFonts w:cs="Calibri"/>
                <w:b/>
                <w:sz w:val="24"/>
                <w:szCs w:val="24"/>
              </w:rPr>
            </w:pPr>
            <w:r>
              <w:rPr>
                <w:rFonts w:cs="Calibri"/>
                <w:b/>
                <w:sz w:val="24"/>
                <w:szCs w:val="24"/>
                <w:lang w:bidi="bn-BD"/>
              </w:rPr>
              <w:t>01-09 -2021</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7</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Online provisional admission to </w:t>
            </w:r>
            <w:proofErr w:type="spellStart"/>
            <w:r>
              <w:rPr>
                <w:rFonts w:cs="Calibri"/>
                <w:b/>
                <w:color w:val="FF0000"/>
                <w:sz w:val="24"/>
                <w:szCs w:val="24"/>
              </w:rPr>
              <w:t>Honours</w:t>
            </w:r>
            <w:proofErr w:type="spellEnd"/>
            <w:r>
              <w:rPr>
                <w:rFonts w:cs="Calibri"/>
                <w:b/>
                <w:color w:val="FF0000"/>
                <w:sz w:val="24"/>
                <w:szCs w:val="24"/>
              </w:rPr>
              <w:t xml:space="preserve"> and General</w:t>
            </w:r>
            <w:r>
              <w:rPr>
                <w:rFonts w:cs="Calibri"/>
                <w:b/>
                <w:sz w:val="24"/>
                <w:szCs w:val="24"/>
              </w:rPr>
              <w:t xml:space="preserve"> courses </w:t>
            </w:r>
            <w:r>
              <w:rPr>
                <w:rFonts w:cs="Calibri"/>
                <w:b/>
                <w:sz w:val="24"/>
                <w:szCs w:val="24"/>
                <w:lang w:bidi="bn-BD"/>
              </w:rPr>
              <w:t>according to</w:t>
            </w:r>
            <w:r>
              <w:rPr>
                <w:rFonts w:cs="Calibri"/>
                <w:b/>
                <w:sz w:val="24"/>
                <w:szCs w:val="24"/>
              </w:rPr>
              <w:t xml:space="preserve"> 1</w:t>
            </w:r>
            <w:r>
              <w:rPr>
                <w:rFonts w:cs="Calibri"/>
                <w:b/>
                <w:sz w:val="24"/>
                <w:szCs w:val="24"/>
                <w:vertAlign w:val="superscript"/>
              </w:rPr>
              <w:t>st</w:t>
            </w:r>
            <w:r>
              <w:rPr>
                <w:rFonts w:cs="Calibri"/>
                <w:b/>
                <w:sz w:val="24"/>
                <w:szCs w:val="24"/>
              </w:rPr>
              <w:t xml:space="preserve"> Merit list</w:t>
            </w:r>
            <w:r>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hideMark/>
          </w:tcPr>
          <w:p w:rsidR="004626B9" w:rsidRDefault="004626B9" w:rsidP="004626B9">
            <w:pPr>
              <w:spacing w:after="0" w:line="240" w:lineRule="auto"/>
              <w:jc w:val="center"/>
              <w:rPr>
                <w:rFonts w:cs="Calibri"/>
                <w:b/>
                <w:sz w:val="24"/>
                <w:szCs w:val="24"/>
              </w:rPr>
            </w:pPr>
            <w:r>
              <w:rPr>
                <w:rFonts w:cs="Calibri"/>
                <w:b/>
                <w:sz w:val="24"/>
                <w:szCs w:val="24"/>
                <w:lang w:bidi="bn-BD"/>
              </w:rPr>
              <w:t xml:space="preserve">01-09 -21. </w:t>
            </w:r>
            <w:proofErr w:type="gramStart"/>
            <w:r>
              <w:rPr>
                <w:rFonts w:cs="Calibri"/>
                <w:b/>
                <w:sz w:val="24"/>
                <w:szCs w:val="24"/>
              </w:rPr>
              <w:t>to</w:t>
            </w:r>
            <w:proofErr w:type="gramEnd"/>
            <w:r>
              <w:rPr>
                <w:rFonts w:cs="Calibri"/>
                <w:b/>
                <w:sz w:val="24"/>
                <w:szCs w:val="24"/>
              </w:rPr>
              <w:t xml:space="preserve"> </w:t>
            </w:r>
            <w:r>
              <w:rPr>
                <w:rFonts w:cs="Calibri"/>
                <w:b/>
                <w:sz w:val="24"/>
                <w:szCs w:val="24"/>
                <w:lang w:bidi="bn-BD"/>
              </w:rPr>
              <w:t>03-09-21. (</w:t>
            </w:r>
            <w:proofErr w:type="spellStart"/>
            <w:r>
              <w:rPr>
                <w:rFonts w:cs="Calibri"/>
                <w:b/>
                <w:sz w:val="24"/>
                <w:szCs w:val="24"/>
                <w:lang w:bidi="bn-BD"/>
              </w:rPr>
              <w:t>upto</w:t>
            </w:r>
            <w:proofErr w:type="spellEnd"/>
            <w:r>
              <w:rPr>
                <w:rFonts w:cs="Calibri"/>
                <w:b/>
                <w:sz w:val="24"/>
                <w:szCs w:val="24"/>
                <w:lang w:bidi="bn-BD"/>
              </w:rPr>
              <w:t xml:space="preserve"> 12 midnight)</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8</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Publication of 2</w:t>
            </w:r>
            <w:r>
              <w:rPr>
                <w:rFonts w:cs="Calibri"/>
                <w:b/>
                <w:sz w:val="24"/>
                <w:szCs w:val="24"/>
                <w:vertAlign w:val="superscript"/>
              </w:rPr>
              <w:t>nd</w:t>
            </w:r>
            <w:r>
              <w:rPr>
                <w:rFonts w:cs="Calibri"/>
                <w:b/>
                <w:sz w:val="24"/>
                <w:szCs w:val="24"/>
              </w:rPr>
              <w:t xml:space="preserve"> </w:t>
            </w:r>
            <w:proofErr w:type="gramStart"/>
            <w:r>
              <w:rPr>
                <w:rFonts w:cs="Calibri"/>
                <w:b/>
                <w:sz w:val="24"/>
                <w:szCs w:val="24"/>
              </w:rPr>
              <w:t>Final  Merit</w:t>
            </w:r>
            <w:proofErr w:type="gramEnd"/>
            <w:r>
              <w:rPr>
                <w:rFonts w:cs="Calibri"/>
                <w:b/>
                <w:sz w:val="24"/>
                <w:szCs w:val="24"/>
              </w:rPr>
              <w:t xml:space="preserve">  list for </w:t>
            </w:r>
            <w:proofErr w:type="spellStart"/>
            <w:r>
              <w:rPr>
                <w:rFonts w:cs="Calibri"/>
                <w:b/>
                <w:color w:val="FF0000"/>
                <w:sz w:val="24"/>
                <w:szCs w:val="24"/>
              </w:rPr>
              <w:t>Honourssubjects</w:t>
            </w:r>
            <w:proofErr w:type="spellEnd"/>
            <w:r>
              <w:rPr>
                <w:rFonts w:cs="Calibri"/>
                <w:b/>
                <w:color w:val="FF0000"/>
                <w:sz w:val="24"/>
                <w:szCs w:val="24"/>
              </w:rPr>
              <w:t xml:space="preserve"> and General courses</w:t>
            </w:r>
            <w:r>
              <w:rPr>
                <w:rFonts w:cs="Calibri"/>
                <w:b/>
                <w:sz w:val="24"/>
                <w:szCs w:val="24"/>
              </w:rPr>
              <w:t>.</w:t>
            </w:r>
          </w:p>
          <w:p w:rsidR="004626B9" w:rsidRDefault="004626B9">
            <w:pPr>
              <w:spacing w:after="0" w:line="240" w:lineRule="auto"/>
              <w:rPr>
                <w:rFonts w:cs="Calibri"/>
                <w:b/>
                <w:sz w:val="24"/>
                <w:szCs w:val="24"/>
              </w:rPr>
            </w:pPr>
            <w:r>
              <w:rPr>
                <w:rFonts w:cs="Calibri"/>
                <w:b/>
                <w:sz w:val="24"/>
                <w:szCs w:val="24"/>
              </w:rPr>
              <w:t xml:space="preserve"> ( if required ) </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rsidP="004626B9">
            <w:pPr>
              <w:spacing w:after="0" w:line="240" w:lineRule="auto"/>
              <w:jc w:val="center"/>
              <w:rPr>
                <w:rFonts w:cs="Calibri"/>
                <w:b/>
                <w:sz w:val="24"/>
                <w:szCs w:val="24"/>
              </w:rPr>
            </w:pPr>
            <w:r>
              <w:rPr>
                <w:rFonts w:cs="Calibri"/>
                <w:b/>
                <w:sz w:val="24"/>
                <w:szCs w:val="24"/>
                <w:lang w:bidi="bn-BD"/>
              </w:rPr>
              <w:t>06.09-2021</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9</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Online provisional admission </w:t>
            </w:r>
            <w:proofErr w:type="spellStart"/>
            <w:r>
              <w:rPr>
                <w:rFonts w:cs="Calibri"/>
                <w:b/>
                <w:sz w:val="24"/>
                <w:szCs w:val="24"/>
                <w:lang w:bidi="bn-BD"/>
              </w:rPr>
              <w:t>to</w:t>
            </w:r>
            <w:r>
              <w:rPr>
                <w:rFonts w:cs="Calibri"/>
                <w:b/>
                <w:color w:val="FF0000"/>
                <w:sz w:val="24"/>
                <w:szCs w:val="24"/>
              </w:rPr>
              <w:t>Honours</w:t>
            </w:r>
            <w:proofErr w:type="spellEnd"/>
            <w:r>
              <w:rPr>
                <w:rFonts w:cs="Calibri"/>
                <w:b/>
                <w:color w:val="FF0000"/>
                <w:sz w:val="24"/>
                <w:szCs w:val="24"/>
              </w:rPr>
              <w:t xml:space="preserve"> </w:t>
            </w:r>
            <w:r>
              <w:rPr>
                <w:rFonts w:cs="Calibri"/>
                <w:b/>
                <w:color w:val="FF0000"/>
                <w:sz w:val="24"/>
                <w:szCs w:val="24"/>
                <w:lang w:bidi="bn-BD"/>
              </w:rPr>
              <w:t>and General</w:t>
            </w:r>
            <w:r>
              <w:rPr>
                <w:rFonts w:cs="Calibri"/>
                <w:b/>
                <w:sz w:val="24"/>
                <w:szCs w:val="24"/>
                <w:lang w:bidi="bn-BD"/>
              </w:rPr>
              <w:t xml:space="preserve"> </w:t>
            </w:r>
            <w:proofErr w:type="gramStart"/>
            <w:r>
              <w:rPr>
                <w:rFonts w:cs="Calibri"/>
                <w:b/>
                <w:sz w:val="24"/>
                <w:szCs w:val="24"/>
                <w:lang w:bidi="bn-BD"/>
              </w:rPr>
              <w:t>courses  according</w:t>
            </w:r>
            <w:proofErr w:type="gramEnd"/>
            <w:r>
              <w:rPr>
                <w:rFonts w:cs="Calibri"/>
                <w:b/>
                <w:sz w:val="24"/>
                <w:szCs w:val="24"/>
                <w:lang w:bidi="bn-BD"/>
              </w:rPr>
              <w:t xml:space="preserve"> to </w:t>
            </w:r>
            <w:r>
              <w:rPr>
                <w:rFonts w:cs="Calibri"/>
                <w:b/>
                <w:sz w:val="24"/>
                <w:szCs w:val="24"/>
              </w:rPr>
              <w:t>2</w:t>
            </w:r>
            <w:r>
              <w:rPr>
                <w:rFonts w:cs="Calibri"/>
                <w:b/>
                <w:sz w:val="24"/>
                <w:szCs w:val="24"/>
                <w:vertAlign w:val="superscript"/>
              </w:rPr>
              <w:t>nd</w:t>
            </w:r>
            <w:r>
              <w:rPr>
                <w:rFonts w:cs="Calibri"/>
                <w:b/>
                <w:sz w:val="24"/>
                <w:szCs w:val="24"/>
              </w:rPr>
              <w:t>Merit list</w:t>
            </w:r>
            <w:r>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rsidP="004626B9">
            <w:pPr>
              <w:spacing w:after="0" w:line="240" w:lineRule="auto"/>
              <w:jc w:val="center"/>
              <w:rPr>
                <w:rFonts w:cs="Calibri"/>
                <w:b/>
                <w:sz w:val="24"/>
                <w:szCs w:val="24"/>
              </w:rPr>
            </w:pPr>
            <w:r>
              <w:rPr>
                <w:rFonts w:cs="Calibri"/>
                <w:b/>
                <w:sz w:val="24"/>
                <w:szCs w:val="24"/>
                <w:lang w:bidi="bn-BD"/>
              </w:rPr>
              <w:t>06.09-2021</w:t>
            </w:r>
            <w:r>
              <w:rPr>
                <w:rFonts w:cs="Calibri"/>
                <w:b/>
                <w:sz w:val="24"/>
                <w:szCs w:val="24"/>
              </w:rPr>
              <w:t xml:space="preserve"> to </w:t>
            </w:r>
            <w:r>
              <w:rPr>
                <w:rFonts w:cs="Calibri"/>
                <w:b/>
                <w:sz w:val="24"/>
                <w:szCs w:val="24"/>
                <w:lang w:bidi="bn-BD"/>
              </w:rPr>
              <w:t>08-09-2021 (</w:t>
            </w:r>
            <w:proofErr w:type="spellStart"/>
            <w:r>
              <w:rPr>
                <w:rFonts w:cs="Calibri"/>
                <w:b/>
                <w:sz w:val="24"/>
                <w:szCs w:val="24"/>
                <w:lang w:bidi="bn-BD"/>
              </w:rPr>
              <w:t>upto</w:t>
            </w:r>
            <w:proofErr w:type="spellEnd"/>
            <w:r>
              <w:rPr>
                <w:rFonts w:cs="Calibri"/>
                <w:b/>
                <w:sz w:val="24"/>
                <w:szCs w:val="24"/>
                <w:lang w:bidi="bn-BD"/>
              </w:rPr>
              <w:t xml:space="preserve"> 12 midnight)</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10</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 xml:space="preserve">Publication of </w:t>
            </w:r>
            <w:proofErr w:type="gramStart"/>
            <w:r>
              <w:rPr>
                <w:rFonts w:cs="Calibri"/>
                <w:b/>
                <w:sz w:val="24"/>
                <w:szCs w:val="24"/>
              </w:rPr>
              <w:t>3</w:t>
            </w:r>
            <w:r>
              <w:rPr>
                <w:rFonts w:cs="Calibri"/>
                <w:b/>
                <w:sz w:val="24"/>
                <w:szCs w:val="24"/>
                <w:vertAlign w:val="superscript"/>
              </w:rPr>
              <w:t>rd</w:t>
            </w:r>
            <w:r>
              <w:rPr>
                <w:rFonts w:cs="Calibri"/>
                <w:b/>
                <w:sz w:val="24"/>
                <w:szCs w:val="24"/>
              </w:rPr>
              <w:t>Final  Merit</w:t>
            </w:r>
            <w:proofErr w:type="gramEnd"/>
            <w:r>
              <w:rPr>
                <w:rFonts w:cs="Calibri"/>
                <w:b/>
                <w:sz w:val="24"/>
                <w:szCs w:val="24"/>
              </w:rPr>
              <w:t xml:space="preserve">  list for </w:t>
            </w:r>
            <w:proofErr w:type="spellStart"/>
            <w:r>
              <w:rPr>
                <w:rFonts w:cs="Calibri"/>
                <w:b/>
                <w:color w:val="FF0000"/>
                <w:sz w:val="24"/>
                <w:szCs w:val="24"/>
              </w:rPr>
              <w:t>Honours</w:t>
            </w:r>
            <w:proofErr w:type="spellEnd"/>
            <w:r>
              <w:rPr>
                <w:rFonts w:cs="Calibri"/>
                <w:b/>
                <w:color w:val="FF0000"/>
                <w:sz w:val="24"/>
                <w:szCs w:val="24"/>
              </w:rPr>
              <w:t xml:space="preserve"> and General</w:t>
            </w:r>
            <w:r>
              <w:rPr>
                <w:rFonts w:cs="Calibri"/>
                <w:b/>
                <w:sz w:val="24"/>
                <w:szCs w:val="24"/>
              </w:rPr>
              <w:t xml:space="preserve"> students.</w:t>
            </w:r>
          </w:p>
          <w:p w:rsidR="004626B9" w:rsidRDefault="004626B9">
            <w:pPr>
              <w:spacing w:after="0" w:line="240" w:lineRule="auto"/>
              <w:rPr>
                <w:rFonts w:cs="Calibri"/>
                <w:b/>
                <w:sz w:val="24"/>
                <w:szCs w:val="24"/>
              </w:rPr>
            </w:pPr>
            <w:r>
              <w:rPr>
                <w:rFonts w:cs="Calibri"/>
                <w:b/>
                <w:sz w:val="24"/>
                <w:szCs w:val="24"/>
              </w:rPr>
              <w:t xml:space="preserve"> ( if the merit list are not exhausted and seats are vacant)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pPr>
              <w:spacing w:after="0" w:line="240" w:lineRule="auto"/>
              <w:jc w:val="center"/>
              <w:rPr>
                <w:rFonts w:cs="Calibri"/>
                <w:b/>
                <w:sz w:val="24"/>
                <w:szCs w:val="24"/>
              </w:rPr>
            </w:pPr>
            <w:r>
              <w:rPr>
                <w:rFonts w:cs="Calibri"/>
                <w:b/>
                <w:sz w:val="24"/>
                <w:szCs w:val="24"/>
                <w:lang w:bidi="bn-BD"/>
              </w:rPr>
              <w:t>10-09-2021</w:t>
            </w:r>
          </w:p>
        </w:tc>
      </w:tr>
      <w:tr w:rsidR="004626B9" w:rsidTr="004626B9">
        <w:tc>
          <w:tcPr>
            <w:tcW w:w="918"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rPr>
            </w:pPr>
            <w:r>
              <w:rPr>
                <w:rFonts w:cs="Calibri"/>
                <w:b/>
              </w:rPr>
              <w:t>11</w:t>
            </w:r>
          </w:p>
        </w:tc>
        <w:tc>
          <w:tcPr>
            <w:tcW w:w="6030" w:type="dxa"/>
            <w:tcBorders>
              <w:top w:val="single" w:sz="4" w:space="0" w:color="000000"/>
              <w:left w:val="single" w:sz="4" w:space="0" w:color="000000"/>
              <w:bottom w:val="single" w:sz="4" w:space="0" w:color="000000"/>
              <w:right w:val="single" w:sz="4" w:space="0" w:color="000000"/>
            </w:tcBorders>
            <w:hideMark/>
          </w:tcPr>
          <w:p w:rsidR="004626B9" w:rsidRDefault="004626B9">
            <w:pPr>
              <w:spacing w:after="0" w:line="240" w:lineRule="auto"/>
              <w:rPr>
                <w:rFonts w:cs="Calibri"/>
                <w:b/>
                <w:sz w:val="24"/>
                <w:szCs w:val="24"/>
              </w:rPr>
            </w:pPr>
            <w:r>
              <w:rPr>
                <w:rFonts w:cs="Calibri"/>
                <w:b/>
                <w:sz w:val="24"/>
                <w:szCs w:val="24"/>
              </w:rPr>
              <w:t>Online provisional admission</w:t>
            </w:r>
            <w:r>
              <w:rPr>
                <w:rFonts w:cs="Calibri"/>
                <w:b/>
                <w:color w:val="FF0000"/>
                <w:sz w:val="24"/>
                <w:szCs w:val="24"/>
              </w:rPr>
              <w:t xml:space="preserve"> to </w:t>
            </w:r>
            <w:proofErr w:type="spellStart"/>
            <w:r>
              <w:rPr>
                <w:rFonts w:cs="Calibri"/>
                <w:b/>
                <w:color w:val="FF0000"/>
                <w:sz w:val="24"/>
                <w:szCs w:val="24"/>
              </w:rPr>
              <w:t>Honours</w:t>
            </w:r>
            <w:proofErr w:type="spellEnd"/>
            <w:r>
              <w:rPr>
                <w:rFonts w:cs="Calibri"/>
                <w:b/>
                <w:color w:val="FF0000"/>
                <w:sz w:val="24"/>
                <w:szCs w:val="24"/>
              </w:rPr>
              <w:t xml:space="preserve"> and General</w:t>
            </w:r>
            <w:r>
              <w:rPr>
                <w:rFonts w:cs="Calibri"/>
                <w:b/>
                <w:sz w:val="24"/>
                <w:szCs w:val="24"/>
              </w:rPr>
              <w:t xml:space="preserve"> course </w:t>
            </w:r>
            <w:r>
              <w:rPr>
                <w:rFonts w:cs="Calibri"/>
                <w:b/>
                <w:sz w:val="24"/>
                <w:szCs w:val="24"/>
                <w:lang w:bidi="bn-BD"/>
              </w:rPr>
              <w:t>according to</w:t>
            </w:r>
            <w:r>
              <w:rPr>
                <w:rFonts w:cs="Calibri"/>
                <w:b/>
                <w:sz w:val="24"/>
                <w:szCs w:val="24"/>
              </w:rPr>
              <w:t xml:space="preserve"> 3</w:t>
            </w:r>
            <w:r>
              <w:rPr>
                <w:rFonts w:cs="Calibri"/>
                <w:b/>
                <w:sz w:val="24"/>
                <w:szCs w:val="24"/>
                <w:vertAlign w:val="superscript"/>
              </w:rPr>
              <w:t>rd</w:t>
            </w:r>
            <w:r>
              <w:rPr>
                <w:rFonts w:cs="Calibri"/>
                <w:b/>
                <w:sz w:val="24"/>
                <w:szCs w:val="24"/>
              </w:rPr>
              <w:t>Merit list</w:t>
            </w:r>
            <w:r>
              <w:rPr>
                <w:rFonts w:cs="Calibri"/>
                <w:b/>
                <w:sz w:val="24"/>
                <w:szCs w:val="24"/>
                <w:lang w:bidi="bn-BD"/>
              </w:rPr>
              <w:t>.</w:t>
            </w:r>
          </w:p>
        </w:tc>
        <w:tc>
          <w:tcPr>
            <w:tcW w:w="3510" w:type="dxa"/>
            <w:tcBorders>
              <w:top w:val="single" w:sz="4" w:space="0" w:color="000000"/>
              <w:left w:val="single" w:sz="4" w:space="0" w:color="000000"/>
              <w:bottom w:val="single" w:sz="4" w:space="0" w:color="000000"/>
              <w:right w:val="single" w:sz="4" w:space="0" w:color="000000"/>
            </w:tcBorders>
            <w:vAlign w:val="center"/>
            <w:hideMark/>
          </w:tcPr>
          <w:p w:rsidR="004626B9" w:rsidRDefault="004626B9" w:rsidP="004626B9">
            <w:pPr>
              <w:spacing w:after="0" w:line="240" w:lineRule="auto"/>
              <w:jc w:val="center"/>
              <w:rPr>
                <w:rFonts w:cs="Calibri"/>
                <w:b/>
                <w:sz w:val="24"/>
                <w:szCs w:val="24"/>
              </w:rPr>
            </w:pPr>
            <w:r>
              <w:rPr>
                <w:rFonts w:cs="Calibri"/>
                <w:b/>
                <w:sz w:val="24"/>
                <w:szCs w:val="24"/>
                <w:lang w:bidi="bn-BD"/>
              </w:rPr>
              <w:t>10-09-2021</w:t>
            </w:r>
            <w:r>
              <w:rPr>
                <w:rFonts w:cs="Calibri"/>
                <w:b/>
                <w:sz w:val="24"/>
                <w:szCs w:val="24"/>
              </w:rPr>
              <w:t xml:space="preserve"> to </w:t>
            </w:r>
            <w:r>
              <w:rPr>
                <w:rFonts w:cs="Calibri"/>
                <w:b/>
                <w:sz w:val="24"/>
                <w:szCs w:val="24"/>
                <w:lang w:bidi="bn-BD"/>
              </w:rPr>
              <w:t>12-09-</w:t>
            </w:r>
            <w:proofErr w:type="gramStart"/>
            <w:r>
              <w:rPr>
                <w:rFonts w:cs="Calibri"/>
                <w:b/>
                <w:sz w:val="24"/>
                <w:szCs w:val="24"/>
                <w:lang w:bidi="bn-BD"/>
              </w:rPr>
              <w:t>2021 .</w:t>
            </w:r>
            <w:proofErr w:type="gramEnd"/>
            <w:r>
              <w:rPr>
                <w:rFonts w:cs="Calibri"/>
                <w:b/>
                <w:sz w:val="24"/>
                <w:szCs w:val="24"/>
                <w:lang w:bidi="bn-BD"/>
              </w:rPr>
              <w:t xml:space="preserve"> (</w:t>
            </w:r>
            <w:proofErr w:type="spellStart"/>
            <w:r>
              <w:rPr>
                <w:rFonts w:cs="Calibri"/>
                <w:b/>
                <w:sz w:val="24"/>
                <w:szCs w:val="24"/>
                <w:lang w:bidi="bn-BD"/>
              </w:rPr>
              <w:t>upto</w:t>
            </w:r>
            <w:proofErr w:type="spellEnd"/>
            <w:r>
              <w:rPr>
                <w:rFonts w:cs="Calibri"/>
                <w:b/>
                <w:sz w:val="24"/>
                <w:szCs w:val="24"/>
                <w:lang w:bidi="bn-BD"/>
              </w:rPr>
              <w:t xml:space="preserve"> 12 midnight)</w:t>
            </w:r>
          </w:p>
        </w:tc>
      </w:tr>
    </w:tbl>
    <w:p w:rsidR="004626B9" w:rsidRDefault="004626B9" w:rsidP="004626B9">
      <w:pPr>
        <w:rPr>
          <w:rFonts w:ascii="Algerian" w:hAnsi="Algerian"/>
          <w:sz w:val="32"/>
          <w:szCs w:val="32"/>
        </w:rPr>
      </w:pPr>
      <w:proofErr w:type="gramStart"/>
      <w:r>
        <w:rPr>
          <w:rFonts w:ascii="Times New Roman" w:hAnsi="Times New Roman" w:cs="Times New Roman"/>
          <w:b/>
          <w:sz w:val="24"/>
          <w:szCs w:val="24"/>
        </w:rPr>
        <w:t>N.B. -</w:t>
      </w:r>
      <w:proofErr w:type="gramEnd"/>
    </w:p>
    <w:p w:rsidR="004626B9" w:rsidRDefault="004626B9" w:rsidP="004626B9">
      <w:pPr>
        <w:rPr>
          <w:rFonts w:cs="Calibri"/>
          <w:b/>
          <w:sz w:val="24"/>
          <w:szCs w:val="24"/>
        </w:rPr>
      </w:pPr>
      <w:proofErr w:type="spellStart"/>
      <w:r>
        <w:rPr>
          <w:rFonts w:cs="Calibri"/>
          <w:b/>
          <w:sz w:val="24"/>
          <w:szCs w:val="24"/>
        </w:rPr>
        <w:t>i</w:t>
      </w:r>
      <w:proofErr w:type="spellEnd"/>
      <w:r>
        <w:rPr>
          <w:rFonts w:cs="Calibri"/>
          <w:b/>
          <w:sz w:val="24"/>
          <w:szCs w:val="24"/>
        </w:rPr>
        <w:t xml:space="preserve">) If necessary further merit lists will be published as per university notification </w:t>
      </w:r>
      <w:proofErr w:type="spellStart"/>
      <w:r>
        <w:rPr>
          <w:rFonts w:cs="Calibri"/>
          <w:b/>
          <w:sz w:val="24"/>
          <w:szCs w:val="24"/>
        </w:rPr>
        <w:t>wbsu</w:t>
      </w:r>
      <w:proofErr w:type="spellEnd"/>
      <w:r>
        <w:rPr>
          <w:rFonts w:cs="Calibri"/>
          <w:b/>
          <w:sz w:val="24"/>
          <w:szCs w:val="24"/>
        </w:rPr>
        <w:t>/</w:t>
      </w:r>
      <w:proofErr w:type="spellStart"/>
      <w:r>
        <w:rPr>
          <w:rFonts w:cs="Calibri"/>
          <w:b/>
          <w:sz w:val="24"/>
          <w:szCs w:val="24"/>
        </w:rPr>
        <w:t>Reg</w:t>
      </w:r>
      <w:proofErr w:type="spellEnd"/>
      <w:r>
        <w:rPr>
          <w:rFonts w:cs="Calibri"/>
          <w:b/>
          <w:sz w:val="24"/>
          <w:szCs w:val="24"/>
        </w:rPr>
        <w:t xml:space="preserve">/Online/Admission/123/2021-22 </w:t>
      </w:r>
      <w:proofErr w:type="spellStart"/>
      <w:proofErr w:type="gramStart"/>
      <w:r>
        <w:rPr>
          <w:rFonts w:cs="Calibri"/>
          <w:b/>
          <w:sz w:val="24"/>
          <w:szCs w:val="24"/>
        </w:rPr>
        <w:t>dt</w:t>
      </w:r>
      <w:proofErr w:type="spellEnd"/>
      <w:proofErr w:type="gramEnd"/>
      <w:r>
        <w:rPr>
          <w:rFonts w:cs="Calibri"/>
          <w:b/>
          <w:sz w:val="24"/>
          <w:szCs w:val="24"/>
        </w:rPr>
        <w:t>. 21.08.2021</w:t>
      </w:r>
    </w:p>
    <w:p w:rsidR="004626B9" w:rsidRDefault="004626B9" w:rsidP="004626B9">
      <w:pPr>
        <w:rPr>
          <w:rFonts w:cs="Calibri"/>
          <w:b/>
          <w:sz w:val="24"/>
          <w:szCs w:val="24"/>
        </w:rPr>
      </w:pPr>
      <w:r>
        <w:rPr>
          <w:rFonts w:cs="Calibri"/>
          <w:b/>
          <w:sz w:val="24"/>
          <w:szCs w:val="24"/>
        </w:rPr>
        <w:t>ii) If seats remain vacant and merit list be exhausted the portal will be reopened following due process.</w:t>
      </w:r>
    </w:p>
    <w:p w:rsidR="004626B9" w:rsidRDefault="004626B9" w:rsidP="004626B9">
      <w:pPr>
        <w:rPr>
          <w:b/>
          <w:sz w:val="24"/>
          <w:szCs w:val="24"/>
        </w:rPr>
      </w:pPr>
    </w:p>
    <w:p w:rsidR="004F1383" w:rsidRDefault="004F1383"/>
    <w:sectPr w:rsidR="004F1383" w:rsidSect="004626B9">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626B9"/>
    <w:rsid w:val="004626B9"/>
    <w:rsid w:val="004F1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6B9"/>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26B9"/>
    <w:rPr>
      <w:color w:val="0000FF" w:themeColor="hyperlink"/>
      <w:u w:val="single"/>
    </w:rPr>
  </w:style>
  <w:style w:type="table" w:styleId="TableGrid">
    <w:name w:val="Table Grid"/>
    <w:basedOn w:val="TableNormal"/>
    <w:uiPriority w:val="59"/>
    <w:rsid w:val="004626B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26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47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nlineadmissioncssmberachampa.org.in" TargetMode="External"/><Relationship Id="rId5" Type="http://schemas.openxmlformats.org/officeDocument/2006/relationships/hyperlink" Target="mailto:chandraketugarh@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sr</cp:lastModifiedBy>
  <cp:revision>1</cp:revision>
  <dcterms:created xsi:type="dcterms:W3CDTF">2021-08-23T08:03:00Z</dcterms:created>
  <dcterms:modified xsi:type="dcterms:W3CDTF">2021-08-23T08:10:00Z</dcterms:modified>
</cp:coreProperties>
</file>